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D1ECE" w14:textId="77777777" w:rsidR="00BC10F6" w:rsidRPr="00990A63" w:rsidRDefault="00BC10F6" w:rsidP="00BC10F6">
      <w:pPr>
        <w:pStyle w:val="ListParagraph"/>
        <w:numPr>
          <w:ilvl w:val="0"/>
          <w:numId w:val="1"/>
        </w:numPr>
        <w:rPr>
          <w:rFonts w:cstheme="minorHAnsi"/>
        </w:rPr>
      </w:pPr>
      <w:r w:rsidRPr="00990A63">
        <w:rPr>
          <w:rFonts w:cstheme="minorHAnsi"/>
        </w:rPr>
        <w:t xml:space="preserve">Download the app on your phone or tablet (IOS or Android Handheld Device) titled, “Open </w:t>
      </w:r>
      <w:proofErr w:type="spellStart"/>
      <w:r w:rsidRPr="00990A63">
        <w:rPr>
          <w:rFonts w:cstheme="minorHAnsi"/>
        </w:rPr>
        <w:t>EBooks</w:t>
      </w:r>
      <w:proofErr w:type="spellEnd"/>
      <w:r w:rsidRPr="00990A63">
        <w:rPr>
          <w:rFonts w:cstheme="minorHAnsi"/>
        </w:rPr>
        <w:t>”. The icon is below.</w:t>
      </w:r>
    </w:p>
    <w:p w14:paraId="0433B35C" w14:textId="77777777" w:rsidR="00BC10F6" w:rsidRPr="00990A63" w:rsidRDefault="00BC10F6" w:rsidP="00BC10F6">
      <w:pPr>
        <w:rPr>
          <w:rFonts w:cstheme="minorHAnsi"/>
        </w:rPr>
      </w:pPr>
      <w:r w:rsidRPr="00990A63">
        <w:rPr>
          <w:rFonts w:cstheme="minorHAnsi"/>
          <w:noProof/>
        </w:rPr>
        <w:drawing>
          <wp:inline distT="0" distB="0" distL="0" distR="0" wp14:anchorId="4BE99AE4" wp14:editId="5BE80A99">
            <wp:extent cx="1447800" cy="1342167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10" cy="136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480E6" w14:textId="7289DAB4" w:rsidR="00BC10F6" w:rsidRPr="00990A63" w:rsidRDefault="00BC10F6" w:rsidP="00BC10F6">
      <w:pPr>
        <w:pStyle w:val="ListParagraph"/>
        <w:numPr>
          <w:ilvl w:val="0"/>
          <w:numId w:val="1"/>
        </w:numPr>
        <w:rPr>
          <w:rFonts w:cstheme="minorHAnsi"/>
        </w:rPr>
      </w:pPr>
      <w:r w:rsidRPr="00990A63">
        <w:rPr>
          <w:rFonts w:cstheme="minorHAnsi"/>
        </w:rPr>
        <w:t xml:space="preserve">If you have an </w:t>
      </w:r>
      <w:r w:rsidR="00C210C9">
        <w:rPr>
          <w:rFonts w:cstheme="minorHAnsi"/>
        </w:rPr>
        <w:t>e</w:t>
      </w:r>
      <w:r w:rsidRPr="00990A63">
        <w:rPr>
          <w:rFonts w:cstheme="minorHAnsi"/>
        </w:rPr>
        <w:t xml:space="preserve">Book Account but do not remember your login information, please email Media Center Specialist for Garfield, Mrs. Marx at </w:t>
      </w:r>
      <w:hyperlink r:id="rId6" w:history="1">
        <w:r w:rsidRPr="00990A63">
          <w:rPr>
            <w:rStyle w:val="Hyperlink"/>
            <w:rFonts w:cstheme="minorHAnsi"/>
          </w:rPr>
          <w:t>mmarx@gboe.org</w:t>
        </w:r>
      </w:hyperlink>
      <w:r w:rsidRPr="00990A63">
        <w:rPr>
          <w:rFonts w:cstheme="minorHAnsi"/>
        </w:rPr>
        <w:t xml:space="preserve"> </w:t>
      </w:r>
    </w:p>
    <w:p w14:paraId="6681E566" w14:textId="77777777" w:rsidR="00BC10F6" w:rsidRPr="00990A63" w:rsidRDefault="00BC10F6" w:rsidP="00BC10F6">
      <w:pPr>
        <w:pStyle w:val="ListParagraph"/>
        <w:numPr>
          <w:ilvl w:val="0"/>
          <w:numId w:val="1"/>
        </w:numPr>
        <w:rPr>
          <w:rFonts w:cstheme="minorHAnsi"/>
        </w:rPr>
      </w:pPr>
      <w:r w:rsidRPr="00990A63">
        <w:rPr>
          <w:rFonts w:cstheme="minorHAnsi"/>
        </w:rPr>
        <w:t>Please tell Mrs. Marx in your email which school and grade you are in along with the proper spelling of your first and last name.</w:t>
      </w:r>
    </w:p>
    <w:p w14:paraId="204A5ED6" w14:textId="77777777" w:rsidR="00BC10F6" w:rsidRPr="00990A63" w:rsidRDefault="00BC10F6" w:rsidP="00BC10F6">
      <w:pPr>
        <w:pStyle w:val="ListParagraph"/>
        <w:numPr>
          <w:ilvl w:val="0"/>
          <w:numId w:val="1"/>
        </w:numPr>
        <w:rPr>
          <w:rFonts w:cstheme="minorHAnsi"/>
        </w:rPr>
      </w:pPr>
      <w:r w:rsidRPr="00990A63">
        <w:rPr>
          <w:rFonts w:cstheme="minorHAnsi"/>
        </w:rPr>
        <w:t xml:space="preserve">If you are new to school or never received an account and would like an account now, please email Media Center Specialist for Garfield, Mrs. Marx at </w:t>
      </w:r>
      <w:hyperlink r:id="rId7" w:history="1">
        <w:r w:rsidRPr="00990A63">
          <w:rPr>
            <w:rStyle w:val="Hyperlink"/>
            <w:rFonts w:cstheme="minorHAnsi"/>
          </w:rPr>
          <w:t>mmarx@gboe.org</w:t>
        </w:r>
      </w:hyperlink>
      <w:r w:rsidRPr="00990A63">
        <w:rPr>
          <w:rFonts w:cstheme="minorHAnsi"/>
        </w:rPr>
        <w:t xml:space="preserve"> </w:t>
      </w:r>
    </w:p>
    <w:p w14:paraId="6024F6FB" w14:textId="77777777" w:rsidR="00BC10F6" w:rsidRPr="00990A63" w:rsidRDefault="00BC10F6" w:rsidP="00BC10F6">
      <w:pPr>
        <w:ind w:left="360"/>
        <w:rPr>
          <w:rFonts w:cstheme="minorHAnsi"/>
        </w:rPr>
      </w:pPr>
      <w:r w:rsidRPr="00990A63">
        <w:rPr>
          <w:rFonts w:cstheme="minorHAnsi"/>
        </w:rPr>
        <w:t>Once you have your login information please follow the instructions below:</w:t>
      </w:r>
    </w:p>
    <w:p w14:paraId="0523E0B7" w14:textId="77777777" w:rsidR="00BC10F6" w:rsidRPr="00990A63" w:rsidRDefault="00BC10F6" w:rsidP="00BC10F6">
      <w:pPr>
        <w:rPr>
          <w:rFonts w:cstheme="minorHAnsi"/>
          <w:color w:val="444444"/>
          <w:shd w:val="clear" w:color="auto" w:fill="FFFFFF"/>
        </w:rPr>
      </w:pPr>
      <w:r w:rsidRPr="00990A63">
        <w:rPr>
          <w:rFonts w:cstheme="minorHAnsi"/>
          <w:color w:val="444444"/>
          <w:shd w:val="clear" w:color="auto" w:fill="FFFFFF"/>
        </w:rPr>
        <w:tab/>
      </w:r>
      <w:r w:rsidRPr="00990A63">
        <w:rPr>
          <w:rFonts w:cstheme="minorHAnsi"/>
          <w:color w:val="444444"/>
          <w:shd w:val="clear" w:color="auto" w:fill="FFFFFF"/>
        </w:rPr>
        <w:tab/>
      </w:r>
    </w:p>
    <w:p w14:paraId="4C7084AD" w14:textId="77777777" w:rsidR="00BC10F6" w:rsidRPr="00990A63" w:rsidRDefault="00BC10F6" w:rsidP="00BC10F6">
      <w:pPr>
        <w:rPr>
          <w:rFonts w:cstheme="minorHAnsi"/>
          <w:color w:val="444444"/>
          <w:shd w:val="clear" w:color="auto" w:fill="FFFFFF"/>
        </w:rPr>
      </w:pPr>
      <w:r w:rsidRPr="00990A63">
        <w:rPr>
          <w:rFonts w:cstheme="minorHAnsi"/>
          <w:color w:val="444444"/>
          <w:shd w:val="clear" w:color="auto" w:fill="FFFFFF"/>
        </w:rPr>
        <w:t>Dear Families,</w:t>
      </w:r>
    </w:p>
    <w:p w14:paraId="139EC388" w14:textId="77777777" w:rsidR="00BC10F6" w:rsidRPr="00990A63" w:rsidRDefault="00BC10F6" w:rsidP="00BC10F6">
      <w:pPr>
        <w:rPr>
          <w:rFonts w:cstheme="minorHAnsi"/>
          <w:color w:val="444444"/>
          <w:shd w:val="clear" w:color="auto" w:fill="FFFFFF"/>
        </w:rPr>
      </w:pPr>
      <w:r w:rsidRPr="00990A63">
        <w:rPr>
          <w:rFonts w:cstheme="minorHAnsi"/>
          <w:color w:val="444444"/>
          <w:shd w:val="clear" w:color="auto" w:fill="FFFFFF"/>
        </w:rPr>
        <w:t xml:space="preserve">The Garfield School District is pleased to present Open eBooks, an </w:t>
      </w:r>
      <w:proofErr w:type="gramStart"/>
      <w:r w:rsidRPr="00990A63">
        <w:rPr>
          <w:rFonts w:cstheme="minorHAnsi"/>
          <w:color w:val="444444"/>
          <w:shd w:val="clear" w:color="auto" w:fill="FFFFFF"/>
        </w:rPr>
        <w:t>app students</w:t>
      </w:r>
      <w:proofErr w:type="gramEnd"/>
      <w:r w:rsidRPr="00990A63">
        <w:rPr>
          <w:rFonts w:cstheme="minorHAnsi"/>
          <w:color w:val="444444"/>
          <w:shd w:val="clear" w:color="auto" w:fill="FFFFFF"/>
        </w:rPr>
        <w:t xml:space="preserve"> are able to download and use for</w:t>
      </w:r>
      <w:r w:rsidRPr="00990A63">
        <w:rPr>
          <w:rFonts w:cstheme="minorHAnsi"/>
          <w:b/>
          <w:color w:val="444444"/>
          <w:shd w:val="clear" w:color="auto" w:fill="FFFFFF"/>
        </w:rPr>
        <w:t xml:space="preserve"> free. </w:t>
      </w:r>
      <w:r w:rsidRPr="00990A63">
        <w:rPr>
          <w:rFonts w:cstheme="minorHAnsi"/>
          <w:color w:val="444444"/>
          <w:shd w:val="clear" w:color="auto" w:fill="FFFFFF"/>
        </w:rPr>
        <w:t xml:space="preserve">Open eBooks contains thousands of popular and award-winning titles that will allow your child to be able to read every day and at any moment using a tablet or a Smartphone!  We hope that Open eBooks promotes a love of reading and encourages your child to read more often. </w:t>
      </w:r>
    </w:p>
    <w:p w14:paraId="4CBFF459" w14:textId="77777777" w:rsidR="00BC10F6" w:rsidRPr="00990A63" w:rsidRDefault="00BC10F6" w:rsidP="00BC10F6">
      <w:pPr>
        <w:rPr>
          <w:rFonts w:cstheme="minorHAnsi"/>
          <w:color w:val="444444"/>
          <w:shd w:val="clear" w:color="auto" w:fill="FFFFFF"/>
        </w:rPr>
      </w:pPr>
      <w:r w:rsidRPr="00990A63">
        <w:rPr>
          <w:rFonts w:cstheme="minorHAnsi"/>
          <w:color w:val="444444"/>
          <w:shd w:val="clear" w:color="auto" w:fill="FFFFFF"/>
        </w:rPr>
        <w:t xml:space="preserve">Research has shown that when students choose books at their level and interest, they will be more engaged in reading. We encourage students and their families to read together at </w:t>
      </w:r>
      <w:proofErr w:type="gramStart"/>
      <w:r w:rsidRPr="00990A63">
        <w:rPr>
          <w:rFonts w:cstheme="minorHAnsi"/>
          <w:color w:val="444444"/>
          <w:shd w:val="clear" w:color="auto" w:fill="FFFFFF"/>
        </w:rPr>
        <w:t>every  opportunity</w:t>
      </w:r>
      <w:proofErr w:type="gramEnd"/>
      <w:r w:rsidRPr="00990A63">
        <w:rPr>
          <w:rFonts w:cstheme="minorHAnsi"/>
          <w:color w:val="444444"/>
          <w:shd w:val="clear" w:color="auto" w:fill="FFFFFF"/>
        </w:rPr>
        <w:t xml:space="preserve">. </w:t>
      </w:r>
    </w:p>
    <w:p w14:paraId="7B0DE028" w14:textId="77777777" w:rsidR="00BC10F6" w:rsidRPr="00990A63" w:rsidRDefault="00BC10F6" w:rsidP="00BC10F6">
      <w:pPr>
        <w:rPr>
          <w:rFonts w:cstheme="minorHAnsi"/>
          <w:color w:val="444444"/>
          <w:shd w:val="clear" w:color="auto" w:fill="FFFFFF"/>
        </w:rPr>
      </w:pPr>
      <w:r w:rsidRPr="00990A63">
        <w:rPr>
          <w:rFonts w:cstheme="minorHAnsi"/>
          <w:color w:val="444444"/>
          <w:shd w:val="clear" w:color="auto" w:fill="FFFFFF"/>
        </w:rPr>
        <w:t>The eBooks were selected by a committee of 300 librarians to ensure a diverse, exciting and age-appropriate collection so that every child has a book to read and enjoy.</w:t>
      </w:r>
    </w:p>
    <w:p w14:paraId="5E5D58F6" w14:textId="77777777" w:rsidR="00BC10F6" w:rsidRPr="00990A63" w:rsidRDefault="00BC10F6" w:rsidP="00BC10F6">
      <w:pPr>
        <w:rPr>
          <w:rFonts w:cstheme="minorHAnsi"/>
          <w:color w:val="444444"/>
          <w:shd w:val="clear" w:color="auto" w:fill="FFFFFF"/>
        </w:rPr>
      </w:pPr>
      <w:r w:rsidRPr="00990A63">
        <w:rPr>
          <w:rFonts w:cstheme="minorHAnsi"/>
          <w:color w:val="444444"/>
          <w:shd w:val="clear" w:color="auto" w:fill="FFFFFF"/>
        </w:rPr>
        <w:t>To read Open eBooks:</w:t>
      </w:r>
    </w:p>
    <w:p w14:paraId="3E2ACE14" w14:textId="77777777" w:rsidR="00BC10F6" w:rsidRPr="00990A63" w:rsidRDefault="00BC10F6" w:rsidP="00BC10F6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color w:val="444444"/>
          <w:shd w:val="clear" w:color="auto" w:fill="FFFFFF"/>
        </w:rPr>
      </w:pPr>
      <w:r w:rsidRPr="00990A63">
        <w:rPr>
          <w:rFonts w:cstheme="minorHAnsi"/>
          <w:color w:val="444444"/>
          <w:shd w:val="clear" w:color="auto" w:fill="FFFFFF"/>
        </w:rPr>
        <w:t xml:space="preserve"> Go to the App Store on your device.</w:t>
      </w:r>
    </w:p>
    <w:p w14:paraId="0B30A0A6" w14:textId="77777777" w:rsidR="00BC10F6" w:rsidRPr="00990A63" w:rsidRDefault="00BC10F6" w:rsidP="00BC10F6">
      <w:pPr>
        <w:pStyle w:val="ListParagraph"/>
        <w:ind w:left="1080"/>
        <w:rPr>
          <w:rFonts w:cstheme="minorHAnsi"/>
          <w:b/>
          <w:color w:val="444444"/>
          <w:shd w:val="clear" w:color="auto" w:fill="FFFFFF"/>
        </w:rPr>
      </w:pPr>
      <w:r w:rsidRPr="00990A63">
        <w:rPr>
          <w:rFonts w:cstheme="minorHAnsi"/>
          <w:b/>
          <w:color w:val="444444"/>
          <w:shd w:val="clear" w:color="auto" w:fill="FFFFFF"/>
        </w:rPr>
        <w:t>THIS ONLY WORKS WITH APPLE OR ANDROID DEVICES</w:t>
      </w:r>
    </w:p>
    <w:p w14:paraId="638FA970" w14:textId="77777777" w:rsidR="00BC10F6" w:rsidRPr="00990A63" w:rsidRDefault="00BC10F6" w:rsidP="00BC10F6">
      <w:pPr>
        <w:pStyle w:val="ListParagraph"/>
        <w:ind w:left="1080"/>
        <w:rPr>
          <w:rFonts w:cstheme="minorHAnsi"/>
          <w:b/>
          <w:color w:val="444444"/>
          <w:shd w:val="clear" w:color="auto" w:fill="FFFFFF"/>
        </w:rPr>
      </w:pPr>
    </w:p>
    <w:p w14:paraId="1964232E" w14:textId="77777777" w:rsidR="00BC10F6" w:rsidRPr="00990A63" w:rsidRDefault="00BC10F6" w:rsidP="00BC10F6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color w:val="444444"/>
          <w:shd w:val="clear" w:color="auto" w:fill="FFFFFF"/>
        </w:rPr>
      </w:pPr>
      <w:r w:rsidRPr="00990A63">
        <w:rPr>
          <w:rFonts w:cstheme="minorHAnsi"/>
          <w:color w:val="444444"/>
          <w:shd w:val="clear" w:color="auto" w:fill="FFFFFF"/>
        </w:rPr>
        <w:t>Search for “Open eBooks” and follow the instructions to download.</w:t>
      </w:r>
    </w:p>
    <w:p w14:paraId="31A647FF" w14:textId="77777777" w:rsidR="00BC10F6" w:rsidRPr="00990A63" w:rsidRDefault="00BC10F6" w:rsidP="00BC10F6">
      <w:pPr>
        <w:pStyle w:val="ListParagraph"/>
        <w:ind w:left="1080"/>
        <w:rPr>
          <w:rFonts w:cstheme="minorHAnsi"/>
          <w:color w:val="444444"/>
          <w:shd w:val="clear" w:color="auto" w:fill="FFFFFF"/>
        </w:rPr>
      </w:pPr>
    </w:p>
    <w:p w14:paraId="5324C286" w14:textId="77777777" w:rsidR="00BC10F6" w:rsidRPr="00990A63" w:rsidRDefault="00BC10F6" w:rsidP="00BC10F6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color w:val="444444"/>
          <w:shd w:val="clear" w:color="auto" w:fill="FFFFFF"/>
        </w:rPr>
      </w:pPr>
      <w:r w:rsidRPr="00990A63">
        <w:rPr>
          <w:rFonts w:cstheme="minorHAnsi"/>
          <w:color w:val="444444"/>
          <w:shd w:val="clear" w:color="auto" w:fill="FFFFFF"/>
        </w:rPr>
        <w:t>Open the app.</w:t>
      </w:r>
    </w:p>
    <w:p w14:paraId="4447740F" w14:textId="77777777" w:rsidR="00BC10F6" w:rsidRPr="00990A63" w:rsidRDefault="00BC10F6" w:rsidP="00BC10F6">
      <w:pPr>
        <w:pStyle w:val="ListParagraph"/>
        <w:rPr>
          <w:rFonts w:cstheme="minorHAnsi"/>
          <w:color w:val="444444"/>
          <w:shd w:val="clear" w:color="auto" w:fill="FFFFFF"/>
        </w:rPr>
      </w:pPr>
    </w:p>
    <w:p w14:paraId="043C3413" w14:textId="77777777" w:rsidR="00BC10F6" w:rsidRPr="00990A63" w:rsidRDefault="00BC10F6" w:rsidP="00BC10F6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color w:val="444444"/>
          <w:shd w:val="clear" w:color="auto" w:fill="FFFFFF"/>
        </w:rPr>
      </w:pPr>
      <w:r w:rsidRPr="00990A63">
        <w:rPr>
          <w:rFonts w:cstheme="minorHAnsi"/>
          <w:color w:val="444444"/>
          <w:shd w:val="clear" w:color="auto" w:fill="FFFFFF"/>
        </w:rPr>
        <w:t xml:space="preserve">Login through </w:t>
      </w:r>
      <w:proofErr w:type="spellStart"/>
      <w:r w:rsidRPr="00990A63">
        <w:rPr>
          <w:rFonts w:cstheme="minorHAnsi"/>
          <w:color w:val="444444"/>
          <w:shd w:val="clear" w:color="auto" w:fill="FFFFFF"/>
        </w:rPr>
        <w:t>FirstBook</w:t>
      </w:r>
      <w:proofErr w:type="spellEnd"/>
    </w:p>
    <w:p w14:paraId="14A68177" w14:textId="77777777" w:rsidR="00BC10F6" w:rsidRPr="00990A63" w:rsidRDefault="00BC10F6" w:rsidP="00BC10F6">
      <w:pPr>
        <w:pStyle w:val="ListParagraph"/>
        <w:ind w:left="1080"/>
        <w:rPr>
          <w:rFonts w:cstheme="minorHAnsi"/>
          <w:color w:val="444444"/>
          <w:shd w:val="clear" w:color="auto" w:fill="FFFFFF"/>
        </w:rPr>
      </w:pPr>
    </w:p>
    <w:p w14:paraId="52C16D6C" w14:textId="77777777" w:rsidR="00BC10F6" w:rsidRPr="00990A63" w:rsidRDefault="00BC10F6" w:rsidP="00BC10F6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color w:val="444444"/>
          <w:shd w:val="clear" w:color="auto" w:fill="FFFFFF"/>
        </w:rPr>
      </w:pPr>
      <w:r w:rsidRPr="00990A63">
        <w:rPr>
          <w:rFonts w:cstheme="minorHAnsi"/>
          <w:color w:val="444444"/>
          <w:shd w:val="clear" w:color="auto" w:fill="FFFFFF"/>
        </w:rPr>
        <w:t>Agree to any terms and conditions.</w:t>
      </w:r>
    </w:p>
    <w:p w14:paraId="618FB51A" w14:textId="77777777" w:rsidR="00BC10F6" w:rsidRPr="00990A63" w:rsidRDefault="00BC10F6" w:rsidP="00BC10F6">
      <w:pPr>
        <w:pStyle w:val="ListParagraph"/>
        <w:ind w:left="1080"/>
        <w:rPr>
          <w:rFonts w:cstheme="minorHAnsi"/>
          <w:color w:val="444444"/>
          <w:shd w:val="clear" w:color="auto" w:fill="FFFFFF"/>
        </w:rPr>
      </w:pPr>
    </w:p>
    <w:p w14:paraId="6123A3B9" w14:textId="77777777" w:rsidR="00BC10F6" w:rsidRPr="00990A63" w:rsidRDefault="00BC10F6" w:rsidP="00BC10F6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color w:val="444444"/>
          <w:shd w:val="clear" w:color="auto" w:fill="FFFFFF"/>
        </w:rPr>
      </w:pPr>
      <w:r w:rsidRPr="00990A63">
        <w:rPr>
          <w:rFonts w:cstheme="minorHAnsi"/>
          <w:color w:val="444444"/>
          <w:shd w:val="clear" w:color="auto" w:fill="FFFFFF"/>
        </w:rPr>
        <w:t>Enter your code and PIN when prompted.</w:t>
      </w:r>
    </w:p>
    <w:p w14:paraId="2F4CE506" w14:textId="77777777" w:rsidR="00BC10F6" w:rsidRPr="00990A63" w:rsidRDefault="00BC10F6" w:rsidP="00BC10F6">
      <w:pPr>
        <w:pStyle w:val="ListParagraph"/>
        <w:ind w:left="1080"/>
        <w:rPr>
          <w:rFonts w:cstheme="minorHAnsi"/>
          <w:color w:val="444444"/>
          <w:shd w:val="clear" w:color="auto" w:fill="FFFFFF"/>
        </w:rPr>
      </w:pPr>
    </w:p>
    <w:p w14:paraId="33FAD17A" w14:textId="77777777" w:rsidR="00BC10F6" w:rsidRPr="00990A63" w:rsidRDefault="00BC10F6" w:rsidP="00BC10F6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color w:val="444444"/>
          <w:shd w:val="clear" w:color="auto" w:fill="FFFFFF"/>
        </w:rPr>
      </w:pPr>
      <w:r w:rsidRPr="00990A63">
        <w:rPr>
          <w:rFonts w:cstheme="minorHAnsi"/>
          <w:color w:val="444444"/>
          <w:shd w:val="clear" w:color="auto" w:fill="FFFFFF"/>
        </w:rPr>
        <w:t>Browse the catalog of books available or search the names of authors you know and love.</w:t>
      </w:r>
    </w:p>
    <w:p w14:paraId="3842F4EF" w14:textId="77777777" w:rsidR="00BC10F6" w:rsidRPr="00990A63" w:rsidRDefault="00BC10F6" w:rsidP="00BC10F6">
      <w:pPr>
        <w:pStyle w:val="ListParagraph"/>
        <w:ind w:left="1080"/>
        <w:rPr>
          <w:rFonts w:cstheme="minorHAnsi"/>
          <w:color w:val="444444"/>
          <w:shd w:val="clear" w:color="auto" w:fill="FFFFFF"/>
        </w:rPr>
      </w:pPr>
    </w:p>
    <w:p w14:paraId="7BBB56D4" w14:textId="77777777" w:rsidR="00BC10F6" w:rsidRPr="00990A63" w:rsidRDefault="00BC10F6" w:rsidP="00BC10F6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color w:val="444444"/>
          <w:shd w:val="clear" w:color="auto" w:fill="FFFFFF"/>
        </w:rPr>
      </w:pPr>
      <w:r w:rsidRPr="00990A63">
        <w:rPr>
          <w:rFonts w:cstheme="minorHAnsi"/>
          <w:color w:val="444444"/>
          <w:shd w:val="clear" w:color="auto" w:fill="FFFFFF"/>
        </w:rPr>
        <w:t>Download the eBooks of interest to your child and enjoy reading! Note: when using the app standard data rates apply.</w:t>
      </w:r>
    </w:p>
    <w:p w14:paraId="5CFEF355" w14:textId="77777777" w:rsidR="00BC10F6" w:rsidRPr="00990A63" w:rsidRDefault="00BC10F6" w:rsidP="00BC10F6">
      <w:pPr>
        <w:pStyle w:val="ListParagraph"/>
        <w:ind w:left="1080"/>
        <w:rPr>
          <w:rFonts w:cstheme="minorHAnsi"/>
          <w:color w:val="444444"/>
          <w:shd w:val="clear" w:color="auto" w:fill="FFFFFF"/>
        </w:rPr>
      </w:pPr>
    </w:p>
    <w:p w14:paraId="3BC9E882" w14:textId="77777777" w:rsidR="00BC10F6" w:rsidRPr="00990A63" w:rsidRDefault="00BC10F6" w:rsidP="00BC10F6">
      <w:pPr>
        <w:rPr>
          <w:rFonts w:cstheme="minorHAnsi"/>
          <w:b/>
          <w:color w:val="444444"/>
          <w:shd w:val="clear" w:color="auto" w:fill="FFFFFF"/>
        </w:rPr>
      </w:pPr>
      <w:r w:rsidRPr="00990A63">
        <w:rPr>
          <w:rFonts w:cstheme="minorHAnsi"/>
          <w:b/>
          <w:color w:val="444444"/>
          <w:shd w:val="clear" w:color="auto" w:fill="FFFFFF"/>
        </w:rPr>
        <w:t xml:space="preserve">Please note: You can download 10 eBooks at a time. Each eBook will be available for 56 days before it must be renewed. To return a book, press the cover and then hit return. </w:t>
      </w:r>
    </w:p>
    <w:p w14:paraId="3432382E" w14:textId="77777777" w:rsidR="00BC10F6" w:rsidRPr="00990A63" w:rsidRDefault="00BC10F6" w:rsidP="00BC10F6">
      <w:pPr>
        <w:rPr>
          <w:rFonts w:cstheme="minorHAnsi"/>
          <w:b/>
          <w:color w:val="444444"/>
          <w:shd w:val="clear" w:color="auto" w:fill="FFFFFF"/>
        </w:rPr>
      </w:pPr>
      <w:r w:rsidRPr="00990A63">
        <w:rPr>
          <w:rFonts w:cstheme="minorHAnsi"/>
          <w:b/>
          <w:color w:val="444444"/>
          <w:shd w:val="clear" w:color="auto" w:fill="FFFFFF"/>
        </w:rPr>
        <w:t>For Spanish Instructions, please view the link below:</w:t>
      </w:r>
    </w:p>
    <w:p w14:paraId="05A215CE" w14:textId="77777777" w:rsidR="00BC10F6" w:rsidRPr="00990A63" w:rsidRDefault="002E04FE" w:rsidP="00BC10F6">
      <w:pPr>
        <w:rPr>
          <w:rFonts w:cstheme="minorHAnsi"/>
        </w:rPr>
      </w:pPr>
      <w:hyperlink r:id="rId8" w:history="1">
        <w:r w:rsidR="00BC10F6" w:rsidRPr="00990A63">
          <w:rPr>
            <w:rStyle w:val="Hyperlink"/>
            <w:rFonts w:cstheme="minorHAnsi"/>
          </w:rPr>
          <w:t>https://ebooks.firstbook.org/images/downloads/Open-eBooks-Parent-letter-Spanish.pdf</w:t>
        </w:r>
      </w:hyperlink>
    </w:p>
    <w:p w14:paraId="362B3230" w14:textId="77777777" w:rsidR="00BC10F6" w:rsidRPr="00990A63" w:rsidRDefault="00BC10F6" w:rsidP="00BC10F6">
      <w:pPr>
        <w:rPr>
          <w:rFonts w:cstheme="minorHAnsi"/>
        </w:rPr>
      </w:pPr>
    </w:p>
    <w:p w14:paraId="323137AD" w14:textId="77777777" w:rsidR="00BC10F6" w:rsidRPr="00990A63" w:rsidRDefault="00BC10F6" w:rsidP="00BC10F6">
      <w:pPr>
        <w:rPr>
          <w:rFonts w:cstheme="minorHAnsi"/>
          <w:b/>
          <w:bCs/>
        </w:rPr>
      </w:pPr>
      <w:r w:rsidRPr="00BE3B06">
        <w:rPr>
          <w:rFonts w:cstheme="minorHAnsi"/>
          <w:b/>
          <w:bCs/>
          <w:highlight w:val="yellow"/>
        </w:rPr>
        <w:t>For additional reading resources, please view the links below:</w:t>
      </w:r>
    </w:p>
    <w:p w14:paraId="2531B254" w14:textId="77777777" w:rsidR="00BC10F6" w:rsidRPr="006C7437" w:rsidRDefault="00BC10F6" w:rsidP="00BC10F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990A63">
        <w:rPr>
          <w:rFonts w:cstheme="minorHAnsi"/>
          <w:b/>
          <w:color w:val="444444"/>
          <w:shd w:val="clear" w:color="auto" w:fill="FFFFFF"/>
        </w:rPr>
        <w:t>Tumblebooks</w:t>
      </w:r>
      <w:proofErr w:type="spellEnd"/>
      <w:r w:rsidRPr="00990A63">
        <w:rPr>
          <w:rFonts w:cstheme="minorHAnsi"/>
          <w:b/>
          <w:color w:val="444444"/>
          <w:shd w:val="clear" w:color="auto" w:fill="FFFFFF"/>
        </w:rPr>
        <w:t xml:space="preserve">: </w:t>
      </w:r>
      <w:hyperlink r:id="rId9" w:tgtFrame="_blank" w:history="1">
        <w:r w:rsidRPr="006C7437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</w:rPr>
          <w:t>https://www.montgomeryschoolsmd.org/schools/greenwoodes/mediacenter/tumblebooks.aspx</w:t>
        </w:r>
      </w:hyperlink>
    </w:p>
    <w:p w14:paraId="7E93091E" w14:textId="77777777" w:rsidR="00BC10F6" w:rsidRPr="00990A63" w:rsidRDefault="00BC10F6" w:rsidP="00BC10F6">
      <w:pPr>
        <w:rPr>
          <w:rFonts w:cstheme="minorHAnsi"/>
          <w:b/>
          <w:color w:val="444444"/>
          <w:shd w:val="clear" w:color="auto" w:fill="FFFFFF"/>
        </w:rPr>
      </w:pPr>
    </w:p>
    <w:p w14:paraId="69D1C479" w14:textId="77777777" w:rsidR="00BC10F6" w:rsidRPr="007D2E17" w:rsidRDefault="00BC10F6" w:rsidP="00BC10F6">
      <w:pPr>
        <w:rPr>
          <w:rFonts w:cstheme="minorHAnsi"/>
          <w:b/>
          <w:shd w:val="clear" w:color="auto" w:fill="FFFFFF"/>
        </w:rPr>
      </w:pPr>
      <w:r w:rsidRPr="007D2E17">
        <w:rPr>
          <w:rFonts w:cstheme="minorHAnsi"/>
          <w:b/>
          <w:shd w:val="clear" w:color="auto" w:fill="FFFFFF"/>
        </w:rPr>
        <w:t>Capstone Interactive:</w:t>
      </w:r>
    </w:p>
    <w:p w14:paraId="2F6B4A79" w14:textId="77777777" w:rsidR="00BC10F6" w:rsidRDefault="00BC10F6" w:rsidP="00BC10F6">
      <w:pPr>
        <w:spacing w:after="0"/>
        <w:rPr>
          <w:color w:val="000000" w:themeColor="text1"/>
          <w:sz w:val="23"/>
          <w:szCs w:val="23"/>
        </w:rPr>
      </w:pPr>
      <w:r w:rsidRPr="32399B4D">
        <w:rPr>
          <w:color w:val="000000" w:themeColor="text1"/>
          <w:sz w:val="23"/>
          <w:szCs w:val="23"/>
        </w:rPr>
        <w:t xml:space="preserve">Capstone Interactive: username: engaged </w:t>
      </w:r>
    </w:p>
    <w:p w14:paraId="4214C8BE" w14:textId="77777777" w:rsidR="00BC10F6" w:rsidRDefault="00BC10F6" w:rsidP="00BC10F6">
      <w:pPr>
        <w:spacing w:after="0"/>
        <w:rPr>
          <w:color w:val="000000" w:themeColor="text1"/>
          <w:sz w:val="23"/>
          <w:szCs w:val="23"/>
        </w:rPr>
      </w:pPr>
      <w:r w:rsidRPr="32399B4D">
        <w:rPr>
          <w:color w:val="000000" w:themeColor="text1"/>
          <w:sz w:val="23"/>
          <w:szCs w:val="23"/>
        </w:rPr>
        <w:t>password: learning</w:t>
      </w:r>
    </w:p>
    <w:p w14:paraId="3265F11F" w14:textId="77777777" w:rsidR="00BC10F6" w:rsidRPr="00990A63" w:rsidRDefault="00BC10F6" w:rsidP="00BC10F6">
      <w:pPr>
        <w:shd w:val="clear" w:color="auto" w:fill="FFFFFF"/>
        <w:spacing w:after="0"/>
        <w:textAlignment w:val="baseline"/>
        <w:rPr>
          <w:rFonts w:cstheme="minorHAnsi"/>
          <w:color w:val="000000"/>
          <w:sz w:val="23"/>
          <w:szCs w:val="23"/>
        </w:rPr>
      </w:pPr>
      <w:r w:rsidRPr="00990A63">
        <w:rPr>
          <w:rFonts w:cstheme="minorHAnsi"/>
          <w:color w:val="000000"/>
          <w:sz w:val="23"/>
          <w:szCs w:val="23"/>
        </w:rPr>
        <w:t xml:space="preserve">This is the full catalog of over 6000 books. Parents should help kids choose appropriate books. </w:t>
      </w:r>
    </w:p>
    <w:p w14:paraId="0BE012C6" w14:textId="77777777" w:rsidR="00BC10F6" w:rsidRDefault="002E04FE" w:rsidP="00BC10F6">
      <w:pPr>
        <w:shd w:val="clear" w:color="auto" w:fill="FFFFFF"/>
        <w:spacing w:after="0"/>
        <w:textAlignment w:val="baseline"/>
        <w:rPr>
          <w:rFonts w:cstheme="minorHAnsi"/>
          <w:color w:val="000000"/>
          <w:sz w:val="23"/>
          <w:szCs w:val="23"/>
        </w:rPr>
      </w:pPr>
      <w:hyperlink r:id="rId10" w:tgtFrame="_blank" w:history="1">
        <w:r w:rsidR="00BC10F6" w:rsidRPr="00990A63">
          <w:rPr>
            <w:rStyle w:val="Hyperlink"/>
            <w:rFonts w:cstheme="minorHAnsi"/>
            <w:sz w:val="23"/>
            <w:szCs w:val="23"/>
            <w:bdr w:val="none" w:sz="0" w:space="0" w:color="auto" w:frame="1"/>
          </w:rPr>
          <w:t>https://www.mycapstonelibrary.com/login/index.html</w:t>
        </w:r>
      </w:hyperlink>
    </w:p>
    <w:p w14:paraId="2E3CE79C" w14:textId="2A313302" w:rsidR="00BC10F6" w:rsidRDefault="00BC10F6" w:rsidP="00BC10F6">
      <w:pPr>
        <w:shd w:val="clear" w:color="auto" w:fill="FFFFFF"/>
        <w:textAlignment w:val="baseline"/>
        <w:rPr>
          <w:rFonts w:cstheme="minorHAnsi"/>
          <w:color w:val="000000"/>
          <w:sz w:val="23"/>
          <w:szCs w:val="23"/>
        </w:rPr>
      </w:pPr>
    </w:p>
    <w:p w14:paraId="3C7E8ACD" w14:textId="6EF97B00" w:rsidR="00C210C9" w:rsidRDefault="00C210C9" w:rsidP="00BC10F6">
      <w:pPr>
        <w:shd w:val="clear" w:color="auto" w:fill="FFFFFF"/>
        <w:textAlignment w:val="baseline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The link below is for classic eBooks and DK </w:t>
      </w:r>
      <w:proofErr w:type="spellStart"/>
      <w:r>
        <w:rPr>
          <w:rFonts w:cstheme="minorHAnsi"/>
          <w:color w:val="000000"/>
          <w:sz w:val="23"/>
          <w:szCs w:val="23"/>
        </w:rPr>
        <w:t>findout</w:t>
      </w:r>
      <w:proofErr w:type="spellEnd"/>
      <w:r>
        <w:rPr>
          <w:rFonts w:cstheme="minorHAnsi"/>
          <w:color w:val="000000"/>
          <w:sz w:val="23"/>
          <w:szCs w:val="23"/>
        </w:rPr>
        <w:t>, a sort of encyclopedia for kids.</w:t>
      </w:r>
    </w:p>
    <w:p w14:paraId="2C40D36D" w14:textId="77777777" w:rsidR="00C210C9" w:rsidRDefault="002E04FE" w:rsidP="00C210C9">
      <w:pPr>
        <w:spacing w:after="0" w:line="240" w:lineRule="auto"/>
        <w:rPr>
          <w:sz w:val="24"/>
          <w:szCs w:val="24"/>
        </w:rPr>
      </w:pPr>
      <w:hyperlink r:id="rId11" w:history="1">
        <w:r w:rsidR="00C210C9">
          <w:rPr>
            <w:rStyle w:val="Hyperlink"/>
          </w:rPr>
          <w:t>https://www.mackinvia.com/</w:t>
        </w:r>
      </w:hyperlink>
    </w:p>
    <w:p w14:paraId="5A159BB2" w14:textId="4DFBBA7D" w:rsidR="00CA467D" w:rsidRDefault="00CA467D"/>
    <w:p w14:paraId="4D2E2899" w14:textId="1FB10DD4" w:rsidR="00C210C9" w:rsidRDefault="00C210C9">
      <w:r>
        <w:t>School Library Name: Garfield Elementary, GARFIELD, NJ</w:t>
      </w:r>
    </w:p>
    <w:p w14:paraId="666C5262" w14:textId="6B6559C1" w:rsidR="00C210C9" w:rsidRDefault="00C210C9">
      <w:r>
        <w:t xml:space="preserve">User ID:  </w:t>
      </w:r>
      <w:proofErr w:type="spellStart"/>
      <w:r>
        <w:t>readersrock</w:t>
      </w:r>
      <w:proofErr w:type="spellEnd"/>
    </w:p>
    <w:p w14:paraId="20BF8D4E" w14:textId="263C1E5B" w:rsidR="00C210C9" w:rsidRDefault="00C210C9">
      <w:r>
        <w:t xml:space="preserve">Password: </w:t>
      </w:r>
      <w:proofErr w:type="spellStart"/>
      <w:r>
        <w:t>readersrock</w:t>
      </w:r>
      <w:proofErr w:type="spellEnd"/>
    </w:p>
    <w:sectPr w:rsidR="00C210C9" w:rsidSect="0088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15A7E"/>
    <w:multiLevelType w:val="hybridMultilevel"/>
    <w:tmpl w:val="62605CCC"/>
    <w:lvl w:ilvl="0" w:tplc="40FC82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D628B2"/>
    <w:multiLevelType w:val="hybridMultilevel"/>
    <w:tmpl w:val="3E5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F6"/>
    <w:rsid w:val="004B3210"/>
    <w:rsid w:val="00626C81"/>
    <w:rsid w:val="0088198D"/>
    <w:rsid w:val="00BC10F6"/>
    <w:rsid w:val="00C210C9"/>
    <w:rsid w:val="00CA467D"/>
    <w:rsid w:val="00E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C5AFE"/>
  <w15:chartTrackingRefBased/>
  <w15:docId w15:val="{548990FA-4557-A148-B903-65C1F751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0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0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s.firstbook.org/images/downloads/Open-eBooks-Parent-letter-Spanish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marx@gbo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rx@gboe.org" TargetMode="External"/><Relationship Id="rId11" Type="http://schemas.openxmlformats.org/officeDocument/2006/relationships/hyperlink" Target="https://www.mackinvia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mycapstonelibrary.com/logi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tgomeryschoolsmd.org/schools/greenwoodes/mediacenter/tumblebook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Marx</dc:creator>
  <cp:keywords/>
  <dc:description/>
  <cp:lastModifiedBy>Marie Marx</cp:lastModifiedBy>
  <cp:revision>4</cp:revision>
  <dcterms:created xsi:type="dcterms:W3CDTF">2020-03-18T16:36:00Z</dcterms:created>
  <dcterms:modified xsi:type="dcterms:W3CDTF">2020-03-18T16:40:00Z</dcterms:modified>
</cp:coreProperties>
</file>